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AC62" w14:textId="08D9DA8F" w:rsidR="00A62E9F" w:rsidRPr="00FA44E1" w:rsidRDefault="00FA44E1">
      <w:pPr>
        <w:rPr>
          <w:sz w:val="24"/>
          <w:szCs w:val="24"/>
        </w:rPr>
      </w:pPr>
      <w:r w:rsidRPr="00FA44E1">
        <w:rPr>
          <w:sz w:val="24"/>
          <w:szCs w:val="24"/>
        </w:rPr>
        <w:t>Alla data odierna (</w:t>
      </w:r>
      <w:r w:rsidR="004D5BC7">
        <w:rPr>
          <w:sz w:val="24"/>
          <w:szCs w:val="24"/>
        </w:rPr>
        <w:t>30</w:t>
      </w:r>
      <w:r w:rsidRPr="00FA44E1">
        <w:rPr>
          <w:sz w:val="24"/>
          <w:szCs w:val="24"/>
        </w:rPr>
        <w:t xml:space="preserve"> gennaio</w:t>
      </w:r>
      <w:r w:rsidR="00DB4339">
        <w:rPr>
          <w:sz w:val="24"/>
          <w:szCs w:val="24"/>
        </w:rPr>
        <w:t xml:space="preserve"> </w:t>
      </w:r>
      <w:r w:rsidRPr="00FA44E1">
        <w:rPr>
          <w:sz w:val="24"/>
          <w:szCs w:val="24"/>
        </w:rPr>
        <w:t>20</w:t>
      </w:r>
      <w:r w:rsidR="00ED2626">
        <w:rPr>
          <w:sz w:val="24"/>
          <w:szCs w:val="24"/>
        </w:rPr>
        <w:t>2</w:t>
      </w:r>
      <w:r w:rsidR="004D5BC7">
        <w:rPr>
          <w:sz w:val="24"/>
          <w:szCs w:val="24"/>
        </w:rPr>
        <w:t>5</w:t>
      </w:r>
      <w:r w:rsidRPr="00FA44E1">
        <w:rPr>
          <w:sz w:val="24"/>
          <w:szCs w:val="24"/>
        </w:rPr>
        <w:t>) NON sono state irrogate sanzioni ai sensi dell’art. 47 c. 1, d.lgs. n. 33/2013.</w:t>
      </w:r>
    </w:p>
    <w:sectPr w:rsidR="00A62E9F" w:rsidRPr="00FA44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7F"/>
    <w:rsid w:val="00101ED0"/>
    <w:rsid w:val="004342C5"/>
    <w:rsid w:val="00487E0E"/>
    <w:rsid w:val="004D5BC7"/>
    <w:rsid w:val="005E7A11"/>
    <w:rsid w:val="00912C0E"/>
    <w:rsid w:val="00A13E4F"/>
    <w:rsid w:val="00A62E9F"/>
    <w:rsid w:val="00AB617F"/>
    <w:rsid w:val="00B82353"/>
    <w:rsid w:val="00DB4339"/>
    <w:rsid w:val="00ED2626"/>
    <w:rsid w:val="00F22B2F"/>
    <w:rsid w:val="00FA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EA6F5"/>
  <w15:docId w15:val="{2DBF4B54-65CB-4EED-9716-CCCD4032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UT_ANAGRAFE</dc:creator>
  <cp:keywords/>
  <dc:description/>
  <cp:lastModifiedBy>SINDACO COMUNE</cp:lastModifiedBy>
  <cp:revision>2</cp:revision>
  <dcterms:created xsi:type="dcterms:W3CDTF">2026-08-18T06:58:00Z</dcterms:created>
  <dcterms:modified xsi:type="dcterms:W3CDTF">2026-08-18T06:58:00Z</dcterms:modified>
</cp:coreProperties>
</file>